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0F2E" w14:textId="77777777" w:rsidR="005D2B7F" w:rsidRDefault="005D2B7F" w:rsidP="002C56A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1C09B83" w14:textId="26FE0B35" w:rsidR="005D2B7F" w:rsidRDefault="005D2B7F" w:rsidP="005D2B7F">
      <w:pPr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D2B7F">
        <w:rPr>
          <w:rFonts w:ascii="Arial" w:eastAsia="Times New Roman" w:hAnsi="Arial" w:cs="Arial"/>
          <w:b/>
          <w:bCs/>
          <w:sz w:val="24"/>
          <w:szCs w:val="24"/>
          <w:u w:val="single"/>
        </w:rPr>
        <w:t>FOR IMMEDIATE RELEASE</w:t>
      </w:r>
    </w:p>
    <w:p w14:paraId="680B0FC0" w14:textId="77777777" w:rsidR="005D2B7F" w:rsidRDefault="005D2B7F" w:rsidP="005D2B7F">
      <w:pPr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71BC8CC" w14:textId="29C41A4E" w:rsidR="005D2B7F" w:rsidRDefault="005D2B7F" w:rsidP="005D2B7F">
      <w:pPr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McCullough Public Relations</w:t>
      </w:r>
    </w:p>
    <w:p w14:paraId="0EC3E61C" w14:textId="6C170817" w:rsidR="005D2B7F" w:rsidRPr="005D2B7F" w:rsidRDefault="005D2B7F" w:rsidP="005D2B7F">
      <w:pPr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330</w:t>
      </w:r>
      <w:r w:rsidR="00390D4A">
        <w:rPr>
          <w:rFonts w:ascii="Arial" w:eastAsia="Times New Roman" w:hAnsi="Arial" w:cs="Arial"/>
          <w:sz w:val="24"/>
          <w:szCs w:val="24"/>
        </w:rPr>
        <w:t>.3</w:t>
      </w:r>
      <w:r>
        <w:rPr>
          <w:rFonts w:ascii="Arial" w:eastAsia="Times New Roman" w:hAnsi="Arial" w:cs="Arial"/>
          <w:sz w:val="24"/>
          <w:szCs w:val="24"/>
        </w:rPr>
        <w:t>29</w:t>
      </w:r>
      <w:r w:rsidR="00390D4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7862</w:t>
      </w:r>
    </w:p>
    <w:p w14:paraId="08DB3B4C" w14:textId="77777777" w:rsidR="005D2B7F" w:rsidRDefault="005D2B7F" w:rsidP="002C56A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19FAFFB" w14:textId="0B2A6264" w:rsidR="002C56A9" w:rsidRDefault="003972B3" w:rsidP="005D2B7F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LOCK</w:t>
      </w:r>
      <w:r w:rsidR="002C56A9">
        <w:rPr>
          <w:rFonts w:ascii="Arial" w:eastAsia="Times New Roman" w:hAnsi="Arial" w:cs="Arial"/>
          <w:b/>
          <w:bCs/>
          <w:sz w:val="24"/>
          <w:szCs w:val="24"/>
        </w:rPr>
        <w:t xml:space="preserve">BOXES </w:t>
      </w:r>
      <w:r w:rsidR="00AF6AF9">
        <w:rPr>
          <w:rFonts w:ascii="Arial" w:eastAsia="Times New Roman" w:hAnsi="Arial" w:cs="Arial"/>
          <w:b/>
          <w:bCs/>
          <w:sz w:val="24"/>
          <w:szCs w:val="24"/>
        </w:rPr>
        <w:t>FROM</w:t>
      </w:r>
      <w:r w:rsidR="00D539B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6B6C">
        <w:rPr>
          <w:rFonts w:ascii="Arial" w:eastAsia="Times New Roman" w:hAnsi="Arial" w:cs="Arial"/>
          <w:b/>
          <w:bCs/>
          <w:sz w:val="24"/>
          <w:szCs w:val="24"/>
        </w:rPr>
        <w:t>TUFFY SECURITY PRODUCTS</w:t>
      </w:r>
    </w:p>
    <w:p w14:paraId="39BDBFF3" w14:textId="09F4B734" w:rsidR="000C2A09" w:rsidRPr="000C2A09" w:rsidRDefault="005D2B7F" w:rsidP="005D2B7F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HELP </w:t>
      </w:r>
      <w:r w:rsidR="002C56A9">
        <w:rPr>
          <w:rFonts w:ascii="Arial" w:eastAsia="Times New Roman" w:hAnsi="Arial" w:cs="Arial"/>
          <w:b/>
          <w:bCs/>
          <w:sz w:val="24"/>
          <w:szCs w:val="24"/>
        </w:rPr>
        <w:t xml:space="preserve">KEEP FIREARMS </w:t>
      </w:r>
      <w:r w:rsidR="00C921B2">
        <w:rPr>
          <w:rFonts w:ascii="Arial" w:eastAsia="Times New Roman" w:hAnsi="Arial" w:cs="Arial"/>
          <w:b/>
          <w:bCs/>
          <w:sz w:val="24"/>
          <w:szCs w:val="24"/>
        </w:rPr>
        <w:t xml:space="preserve">AND PEOPLE </w:t>
      </w:r>
      <w:r w:rsidR="002C56A9">
        <w:rPr>
          <w:rFonts w:ascii="Arial" w:eastAsia="Times New Roman" w:hAnsi="Arial" w:cs="Arial"/>
          <w:b/>
          <w:bCs/>
          <w:sz w:val="24"/>
          <w:szCs w:val="24"/>
        </w:rPr>
        <w:t>SAFE</w:t>
      </w:r>
    </w:p>
    <w:p w14:paraId="69F758A5" w14:textId="77777777" w:rsidR="005A6B6C" w:rsidRDefault="005A6B6C" w:rsidP="005D2B7F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11096B8" w14:textId="77777777" w:rsidR="005A6B6C" w:rsidRPr="00356371" w:rsidRDefault="005A6B6C" w:rsidP="005A6B6C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1AD803B" w14:textId="2F90BAC8" w:rsidR="004049DE" w:rsidRDefault="005A6B6C" w:rsidP="00243340">
      <w:pPr>
        <w:spacing w:line="48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CORTEZ, Colo.</w:t>
      </w:r>
      <w:r w:rsidRPr="00356371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 w:rsidR="00943DE0" w:rsidRPr="00943DE0">
        <w:rPr>
          <w:rFonts w:ascii="Arial" w:eastAsia="Times New Roman" w:hAnsi="Arial" w:cs="Arial"/>
          <w:bCs/>
          <w:sz w:val="24"/>
          <w:szCs w:val="24"/>
        </w:rPr>
        <w:t xml:space="preserve">More Americans died of gun-related injuries in 2021 than in any other year on record, according to </w:t>
      </w:r>
      <w:r w:rsidR="00C52230">
        <w:rPr>
          <w:rFonts w:ascii="Arial" w:eastAsia="Times New Roman" w:hAnsi="Arial" w:cs="Arial"/>
          <w:bCs/>
          <w:sz w:val="24"/>
          <w:szCs w:val="24"/>
        </w:rPr>
        <w:t xml:space="preserve">the most recent available </w:t>
      </w:r>
      <w:r w:rsidR="00943DE0" w:rsidRPr="00943DE0">
        <w:rPr>
          <w:rFonts w:ascii="Arial" w:eastAsia="Times New Roman" w:hAnsi="Arial" w:cs="Arial"/>
          <w:bCs/>
          <w:sz w:val="24"/>
          <w:szCs w:val="24"/>
        </w:rPr>
        <w:t>statistics from the Centers for Disease Control and Prevention</w:t>
      </w:r>
      <w:r w:rsidR="004049DE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877BB2">
        <w:rPr>
          <w:rFonts w:ascii="Arial" w:eastAsia="Times New Roman" w:hAnsi="Arial" w:cs="Arial"/>
          <w:bCs/>
          <w:sz w:val="24"/>
          <w:szCs w:val="24"/>
        </w:rPr>
        <w:t xml:space="preserve">With more than </w:t>
      </w:r>
      <w:r w:rsidR="002F3997">
        <w:rPr>
          <w:rFonts w:ascii="Arial" w:eastAsia="Times New Roman" w:hAnsi="Arial" w:cs="Arial"/>
          <w:bCs/>
          <w:sz w:val="24"/>
          <w:szCs w:val="24"/>
        </w:rPr>
        <w:t xml:space="preserve">48,000 </w:t>
      </w:r>
      <w:r w:rsidR="00602309">
        <w:rPr>
          <w:rFonts w:ascii="Arial" w:eastAsia="Times New Roman" w:hAnsi="Arial" w:cs="Arial"/>
          <w:bCs/>
          <w:sz w:val="24"/>
          <w:szCs w:val="24"/>
        </w:rPr>
        <w:t>deaths</w:t>
      </w:r>
      <w:r w:rsidR="002F3997">
        <w:rPr>
          <w:rFonts w:ascii="Arial" w:eastAsia="Times New Roman" w:hAnsi="Arial" w:cs="Arial"/>
          <w:bCs/>
          <w:sz w:val="24"/>
          <w:szCs w:val="24"/>
        </w:rPr>
        <w:t xml:space="preserve"> from </w:t>
      </w:r>
      <w:r w:rsidR="007462D3">
        <w:rPr>
          <w:rFonts w:ascii="Arial" w:eastAsia="Times New Roman" w:hAnsi="Arial" w:cs="Arial"/>
          <w:bCs/>
          <w:sz w:val="24"/>
          <w:szCs w:val="24"/>
        </w:rPr>
        <w:t>gunshot related injuries</w:t>
      </w:r>
      <w:r w:rsidR="005E78E9">
        <w:rPr>
          <w:rFonts w:ascii="Arial" w:eastAsia="Times New Roman" w:hAnsi="Arial" w:cs="Arial"/>
          <w:bCs/>
          <w:sz w:val="24"/>
          <w:szCs w:val="24"/>
        </w:rPr>
        <w:t xml:space="preserve"> taking place</w:t>
      </w:r>
      <w:r w:rsidR="007462D3">
        <w:rPr>
          <w:rFonts w:ascii="Arial" w:eastAsia="Times New Roman" w:hAnsi="Arial" w:cs="Arial"/>
          <w:bCs/>
          <w:sz w:val="24"/>
          <w:szCs w:val="24"/>
        </w:rPr>
        <w:t xml:space="preserve"> that year in the US, </w:t>
      </w:r>
      <w:r w:rsidR="009B0BE7">
        <w:rPr>
          <w:rFonts w:ascii="Arial" w:eastAsia="Times New Roman" w:hAnsi="Arial" w:cs="Arial"/>
          <w:bCs/>
          <w:sz w:val="24"/>
          <w:szCs w:val="24"/>
        </w:rPr>
        <w:t xml:space="preserve">and these numbers rising every year, </w:t>
      </w:r>
      <w:r w:rsidR="005E78E9">
        <w:rPr>
          <w:rFonts w:ascii="Arial" w:eastAsia="Times New Roman" w:hAnsi="Arial" w:cs="Arial"/>
          <w:bCs/>
          <w:sz w:val="24"/>
          <w:szCs w:val="24"/>
        </w:rPr>
        <w:t>more responsibility is being placed on gun</w:t>
      </w:r>
      <w:r w:rsidR="007C3F76">
        <w:rPr>
          <w:rFonts w:ascii="Arial" w:eastAsia="Times New Roman" w:hAnsi="Arial" w:cs="Arial"/>
          <w:bCs/>
          <w:sz w:val="24"/>
          <w:szCs w:val="24"/>
        </w:rPr>
        <w:t xml:space="preserve"> owners to make sure </w:t>
      </w:r>
      <w:r w:rsidR="009A10E8">
        <w:rPr>
          <w:rFonts w:ascii="Arial" w:eastAsia="Times New Roman" w:hAnsi="Arial" w:cs="Arial"/>
          <w:bCs/>
          <w:sz w:val="24"/>
          <w:szCs w:val="24"/>
        </w:rPr>
        <w:t>their firearms are stored securely</w:t>
      </w:r>
      <w:r w:rsidR="00E571E0">
        <w:rPr>
          <w:rFonts w:ascii="Arial" w:eastAsia="Times New Roman" w:hAnsi="Arial" w:cs="Arial"/>
          <w:bCs/>
          <w:sz w:val="24"/>
          <w:szCs w:val="24"/>
        </w:rPr>
        <w:t>.</w:t>
      </w:r>
      <w:r w:rsidR="000645B6">
        <w:rPr>
          <w:rFonts w:ascii="Arial" w:eastAsia="Times New Roman" w:hAnsi="Arial" w:cs="Arial"/>
          <w:bCs/>
          <w:sz w:val="24"/>
          <w:szCs w:val="24"/>
        </w:rPr>
        <w:t xml:space="preserve"> Tuffy Security Products</w:t>
      </w:r>
      <w:r w:rsidR="00B66854">
        <w:rPr>
          <w:rFonts w:ascii="Arial" w:eastAsia="Times New Roman" w:hAnsi="Arial" w:cs="Arial"/>
          <w:bCs/>
          <w:sz w:val="24"/>
          <w:szCs w:val="24"/>
        </w:rPr>
        <w:t xml:space="preserve"> is the top brand for keep</w:t>
      </w:r>
      <w:r w:rsidR="00D9499C">
        <w:rPr>
          <w:rFonts w:ascii="Arial" w:eastAsia="Times New Roman" w:hAnsi="Arial" w:cs="Arial"/>
          <w:bCs/>
          <w:sz w:val="24"/>
          <w:szCs w:val="24"/>
        </w:rPr>
        <w:t>ing</w:t>
      </w:r>
      <w:r w:rsidR="002A7B07">
        <w:rPr>
          <w:rFonts w:ascii="Arial" w:eastAsia="Times New Roman" w:hAnsi="Arial" w:cs="Arial"/>
          <w:bCs/>
          <w:sz w:val="24"/>
          <w:szCs w:val="24"/>
        </w:rPr>
        <w:t xml:space="preserve"> guns and related items </w:t>
      </w:r>
      <w:r w:rsidR="00472E01">
        <w:rPr>
          <w:rFonts w:ascii="Arial" w:eastAsia="Times New Roman" w:hAnsi="Arial" w:cs="Arial"/>
          <w:bCs/>
          <w:sz w:val="24"/>
          <w:szCs w:val="24"/>
        </w:rPr>
        <w:t>safe whe</w:t>
      </w:r>
      <w:r w:rsidR="00885172">
        <w:rPr>
          <w:rFonts w:ascii="Arial" w:eastAsia="Times New Roman" w:hAnsi="Arial" w:cs="Arial"/>
          <w:bCs/>
          <w:sz w:val="24"/>
          <w:szCs w:val="24"/>
        </w:rPr>
        <w:t>n</w:t>
      </w:r>
      <w:r w:rsidR="00472E01">
        <w:rPr>
          <w:rFonts w:ascii="Arial" w:eastAsia="Times New Roman" w:hAnsi="Arial" w:cs="Arial"/>
          <w:bCs/>
          <w:sz w:val="24"/>
          <w:szCs w:val="24"/>
        </w:rPr>
        <w:t xml:space="preserve"> in a vehicle</w:t>
      </w:r>
      <w:r w:rsidR="00DA0F1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85172">
        <w:rPr>
          <w:rFonts w:ascii="Arial" w:eastAsia="Times New Roman" w:hAnsi="Arial" w:cs="Arial"/>
          <w:bCs/>
          <w:sz w:val="24"/>
          <w:szCs w:val="24"/>
        </w:rPr>
        <w:t>and</w:t>
      </w:r>
      <w:r w:rsidR="00DA0F1D">
        <w:rPr>
          <w:rFonts w:ascii="Arial" w:eastAsia="Times New Roman" w:hAnsi="Arial" w:cs="Arial"/>
          <w:bCs/>
          <w:sz w:val="24"/>
          <w:szCs w:val="24"/>
        </w:rPr>
        <w:t xml:space="preserve"> on the go.</w:t>
      </w:r>
    </w:p>
    <w:p w14:paraId="1C4C4820" w14:textId="77777777" w:rsidR="00E3694F" w:rsidRDefault="00E571E0" w:rsidP="004049DE">
      <w:pPr>
        <w:spacing w:line="48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safely transport sidearms during</w:t>
      </w:r>
      <w:r w:rsidR="008D675E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travel</w:t>
      </w:r>
      <w:r w:rsidR="004049DE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Tuffy Security Products</w:t>
      </w:r>
      <w:r w:rsidR="004049DE">
        <w:rPr>
          <w:rFonts w:ascii="Arial" w:eastAsia="Times New Roman" w:hAnsi="Arial" w:cs="Arial"/>
          <w:bCs/>
          <w:sz w:val="24"/>
          <w:szCs w:val="24"/>
        </w:rPr>
        <w:t xml:space="preserve"> offers </w:t>
      </w:r>
      <w:r w:rsidR="00E3694F">
        <w:rPr>
          <w:rFonts w:ascii="Arial" w:eastAsia="Times New Roman" w:hAnsi="Arial" w:cs="Arial"/>
          <w:bCs/>
          <w:sz w:val="24"/>
          <w:szCs w:val="24"/>
        </w:rPr>
        <w:t xml:space="preserve">two sizes of </w:t>
      </w:r>
      <w:r w:rsidR="004049DE">
        <w:rPr>
          <w:rFonts w:ascii="Arial" w:eastAsia="Times New Roman" w:hAnsi="Arial" w:cs="Arial"/>
          <w:bCs/>
          <w:sz w:val="24"/>
          <w:szCs w:val="24"/>
        </w:rPr>
        <w:t>portable safes t</w:t>
      </w:r>
      <w:r w:rsidR="00C52230">
        <w:rPr>
          <w:rFonts w:ascii="Arial" w:eastAsia="Times New Roman" w:hAnsi="Arial" w:cs="Arial"/>
          <w:bCs/>
          <w:sz w:val="24"/>
          <w:szCs w:val="24"/>
        </w:rPr>
        <w:t xml:space="preserve">o </w:t>
      </w:r>
      <w:r w:rsidR="00E3694F">
        <w:rPr>
          <w:rFonts w:ascii="Arial" w:eastAsia="Times New Roman" w:hAnsi="Arial" w:cs="Arial"/>
          <w:bCs/>
          <w:sz w:val="24"/>
          <w:szCs w:val="24"/>
        </w:rPr>
        <w:t>reduce</w:t>
      </w:r>
      <w:r w:rsidR="00311760">
        <w:rPr>
          <w:rFonts w:ascii="Arial" w:eastAsia="Times New Roman" w:hAnsi="Arial" w:cs="Arial"/>
          <w:bCs/>
          <w:sz w:val="24"/>
          <w:szCs w:val="24"/>
        </w:rPr>
        <w:t xml:space="preserve"> the risk of </w:t>
      </w:r>
      <w:r w:rsidR="001906DA">
        <w:rPr>
          <w:rFonts w:ascii="Arial" w:eastAsia="Times New Roman" w:hAnsi="Arial" w:cs="Arial"/>
          <w:bCs/>
          <w:sz w:val="24"/>
          <w:szCs w:val="24"/>
        </w:rPr>
        <w:t>firearms falling into the wrong hands</w:t>
      </w:r>
      <w:r w:rsidR="004049DE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B3EF2">
        <w:rPr>
          <w:rFonts w:ascii="Arial" w:eastAsia="Times New Roman" w:hAnsi="Arial" w:cs="Arial"/>
          <w:bCs/>
          <w:sz w:val="24"/>
          <w:szCs w:val="24"/>
        </w:rPr>
        <w:t>T</w:t>
      </w:r>
      <w:r w:rsidR="004049DE">
        <w:rPr>
          <w:rFonts w:ascii="Arial" w:eastAsia="Times New Roman" w:hAnsi="Arial" w:cs="Arial"/>
          <w:bCs/>
          <w:sz w:val="24"/>
          <w:szCs w:val="24"/>
        </w:rPr>
        <w:t xml:space="preserve">he </w:t>
      </w:r>
      <w:r w:rsidR="00C52230">
        <w:rPr>
          <w:rFonts w:ascii="Arial" w:eastAsia="Times New Roman" w:hAnsi="Arial" w:cs="Arial"/>
          <w:bCs/>
          <w:sz w:val="24"/>
          <w:szCs w:val="24"/>
        </w:rPr>
        <w:t xml:space="preserve">standard size </w:t>
      </w:r>
      <w:r w:rsidR="004049DE">
        <w:rPr>
          <w:rFonts w:ascii="Arial" w:eastAsia="Times New Roman" w:hAnsi="Arial" w:cs="Arial"/>
          <w:bCs/>
          <w:sz w:val="24"/>
          <w:szCs w:val="24"/>
        </w:rPr>
        <w:t>Tuffy</w:t>
      </w:r>
      <w:r w:rsidR="004049DE" w:rsidRPr="004049D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85172">
        <w:rPr>
          <w:rFonts w:ascii="Arial" w:eastAsia="Times New Roman" w:hAnsi="Arial" w:cs="Arial"/>
          <w:bCs/>
          <w:sz w:val="24"/>
          <w:szCs w:val="24"/>
        </w:rPr>
        <w:t>P</w:t>
      </w:r>
      <w:r w:rsidR="004049DE" w:rsidRPr="004049DE">
        <w:rPr>
          <w:rFonts w:ascii="Arial" w:eastAsia="Times New Roman" w:hAnsi="Arial" w:cs="Arial"/>
          <w:bCs/>
          <w:sz w:val="24"/>
          <w:szCs w:val="24"/>
        </w:rPr>
        <w:t xml:space="preserve">ortable </w:t>
      </w:r>
      <w:r w:rsidR="008D675E">
        <w:rPr>
          <w:rFonts w:ascii="Arial" w:eastAsia="Times New Roman" w:hAnsi="Arial" w:cs="Arial"/>
          <w:bCs/>
          <w:sz w:val="24"/>
          <w:szCs w:val="24"/>
        </w:rPr>
        <w:t>Safe</w:t>
      </w:r>
      <w:r w:rsidR="00C52230">
        <w:rPr>
          <w:rFonts w:ascii="Arial" w:eastAsia="Times New Roman" w:hAnsi="Arial" w:cs="Arial"/>
          <w:bCs/>
          <w:sz w:val="24"/>
          <w:szCs w:val="24"/>
        </w:rPr>
        <w:t xml:space="preserve"> (#300) measures 9 ¾” L x 6 ½” W x 1 4/5” H and </w:t>
      </w:r>
      <w:r w:rsidR="004049DE">
        <w:rPr>
          <w:rFonts w:ascii="Arial" w:eastAsia="Times New Roman" w:hAnsi="Arial" w:cs="Arial"/>
          <w:bCs/>
          <w:sz w:val="24"/>
          <w:szCs w:val="24"/>
        </w:rPr>
        <w:t xml:space="preserve">is a lockable welded steel storage box </w:t>
      </w:r>
      <w:r w:rsidR="00F73317">
        <w:rPr>
          <w:rFonts w:ascii="Arial" w:eastAsia="Times New Roman" w:hAnsi="Arial" w:cs="Arial"/>
          <w:bCs/>
          <w:sz w:val="24"/>
          <w:szCs w:val="24"/>
        </w:rPr>
        <w:t>with a durable black powder coat finish</w:t>
      </w:r>
      <w:r w:rsidR="004049DE">
        <w:rPr>
          <w:rFonts w:ascii="Arial" w:eastAsia="Times New Roman" w:hAnsi="Arial" w:cs="Arial"/>
          <w:bCs/>
          <w:sz w:val="24"/>
          <w:szCs w:val="24"/>
        </w:rPr>
        <w:t>.</w:t>
      </w:r>
      <w:r w:rsidR="003F1E9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85172">
        <w:rPr>
          <w:rFonts w:ascii="Arial" w:eastAsia="Times New Roman" w:hAnsi="Arial" w:cs="Arial"/>
          <w:bCs/>
          <w:sz w:val="24"/>
          <w:szCs w:val="24"/>
        </w:rPr>
        <w:t xml:space="preserve">  It</w:t>
      </w:r>
      <w:r w:rsidR="00E3694F">
        <w:rPr>
          <w:rFonts w:ascii="Arial" w:eastAsia="Times New Roman" w:hAnsi="Arial" w:cs="Arial"/>
          <w:bCs/>
          <w:sz w:val="24"/>
          <w:szCs w:val="24"/>
        </w:rPr>
        <w:t>’</w:t>
      </w:r>
      <w:r w:rsidR="00BF4007">
        <w:rPr>
          <w:rFonts w:ascii="Arial" w:eastAsia="Times New Roman" w:hAnsi="Arial" w:cs="Arial"/>
          <w:bCs/>
          <w:sz w:val="24"/>
          <w:szCs w:val="24"/>
        </w:rPr>
        <w:t>s lightweight</w:t>
      </w:r>
      <w:r w:rsidR="00F73317">
        <w:rPr>
          <w:rFonts w:ascii="Arial" w:eastAsia="Times New Roman" w:hAnsi="Arial" w:cs="Arial"/>
          <w:bCs/>
          <w:sz w:val="24"/>
          <w:szCs w:val="24"/>
        </w:rPr>
        <w:t>,</w:t>
      </w:r>
      <w:r w:rsidR="00BF4007">
        <w:rPr>
          <w:rFonts w:ascii="Arial" w:eastAsia="Times New Roman" w:hAnsi="Arial" w:cs="Arial"/>
          <w:bCs/>
          <w:sz w:val="24"/>
          <w:szCs w:val="24"/>
        </w:rPr>
        <w:t xml:space="preserve"> at</w:t>
      </w:r>
      <w:r w:rsidR="003F1E9D">
        <w:rPr>
          <w:rFonts w:ascii="Arial" w:eastAsia="Times New Roman" w:hAnsi="Arial" w:cs="Arial"/>
          <w:bCs/>
          <w:sz w:val="24"/>
          <w:szCs w:val="24"/>
        </w:rPr>
        <w:t xml:space="preserve"> less than </w:t>
      </w:r>
      <w:r w:rsidR="00C52230">
        <w:rPr>
          <w:rFonts w:ascii="Arial" w:eastAsia="Times New Roman" w:hAnsi="Arial" w:cs="Arial"/>
          <w:bCs/>
          <w:sz w:val="24"/>
          <w:szCs w:val="24"/>
        </w:rPr>
        <w:t>three</w:t>
      </w:r>
      <w:r w:rsidR="003F1E9D">
        <w:rPr>
          <w:rFonts w:ascii="Arial" w:eastAsia="Times New Roman" w:hAnsi="Arial" w:cs="Arial"/>
          <w:bCs/>
          <w:sz w:val="24"/>
          <w:szCs w:val="24"/>
        </w:rPr>
        <w:t xml:space="preserve"> pounds</w:t>
      </w:r>
      <w:r w:rsidR="00C52230">
        <w:rPr>
          <w:rFonts w:ascii="Arial" w:eastAsia="Times New Roman" w:hAnsi="Arial" w:cs="Arial"/>
          <w:bCs/>
          <w:sz w:val="24"/>
          <w:szCs w:val="24"/>
        </w:rPr>
        <w:t xml:space="preserve">, comes with a </w:t>
      </w:r>
      <w:r w:rsidR="00F73317">
        <w:rPr>
          <w:rFonts w:ascii="Arial" w:eastAsia="Times New Roman" w:hAnsi="Arial" w:cs="Arial"/>
          <w:bCs/>
          <w:sz w:val="24"/>
          <w:szCs w:val="24"/>
        </w:rPr>
        <w:t xml:space="preserve">low-density </w:t>
      </w:r>
      <w:r w:rsidR="00C52230">
        <w:rPr>
          <w:rFonts w:ascii="Arial" w:eastAsia="Times New Roman" w:hAnsi="Arial" w:cs="Arial"/>
          <w:bCs/>
          <w:sz w:val="24"/>
          <w:szCs w:val="24"/>
        </w:rPr>
        <w:t xml:space="preserve">foam liner, </w:t>
      </w:r>
      <w:r w:rsidR="00970889">
        <w:rPr>
          <w:rFonts w:ascii="Arial" w:eastAsia="Times New Roman" w:hAnsi="Arial" w:cs="Arial"/>
          <w:bCs/>
          <w:sz w:val="24"/>
          <w:szCs w:val="24"/>
        </w:rPr>
        <w:t>and</w:t>
      </w:r>
      <w:r w:rsidR="00384031">
        <w:rPr>
          <w:rFonts w:ascii="Arial" w:eastAsia="Times New Roman" w:hAnsi="Arial" w:cs="Arial"/>
          <w:bCs/>
          <w:sz w:val="24"/>
          <w:szCs w:val="24"/>
        </w:rPr>
        <w:t xml:space="preserve"> is equipped with a</w:t>
      </w:r>
      <w:r w:rsidR="003F1E9D">
        <w:rPr>
          <w:rFonts w:ascii="Arial" w:eastAsia="Times New Roman" w:hAnsi="Arial" w:cs="Arial"/>
          <w:bCs/>
          <w:sz w:val="24"/>
          <w:szCs w:val="24"/>
        </w:rPr>
        <w:t xml:space="preserve"> three-digit combination lock w</w:t>
      </w:r>
      <w:r w:rsidR="00384031">
        <w:rPr>
          <w:rFonts w:ascii="Arial" w:eastAsia="Times New Roman" w:hAnsi="Arial" w:cs="Arial"/>
          <w:bCs/>
          <w:sz w:val="24"/>
          <w:szCs w:val="24"/>
        </w:rPr>
        <w:t>ith</w:t>
      </w:r>
      <w:r w:rsidR="003F1E9D">
        <w:rPr>
          <w:rFonts w:ascii="Arial" w:eastAsia="Times New Roman" w:hAnsi="Arial" w:cs="Arial"/>
          <w:bCs/>
          <w:sz w:val="24"/>
          <w:szCs w:val="24"/>
        </w:rPr>
        <w:t xml:space="preserve"> a two-point steel cam for added security. The </w:t>
      </w:r>
      <w:r w:rsidR="00263C45">
        <w:rPr>
          <w:rFonts w:ascii="Arial" w:eastAsia="Times New Roman" w:hAnsi="Arial" w:cs="Arial"/>
          <w:bCs/>
          <w:sz w:val="24"/>
          <w:szCs w:val="24"/>
        </w:rPr>
        <w:t>lock</w:t>
      </w:r>
      <w:r w:rsidR="003F1E9D">
        <w:rPr>
          <w:rFonts w:ascii="Arial" w:eastAsia="Times New Roman" w:hAnsi="Arial" w:cs="Arial"/>
          <w:bCs/>
          <w:sz w:val="24"/>
          <w:szCs w:val="24"/>
        </w:rPr>
        <w:t xml:space="preserve">box </w:t>
      </w:r>
      <w:r w:rsidR="00E3694F">
        <w:rPr>
          <w:rFonts w:ascii="Arial" w:eastAsia="Times New Roman" w:hAnsi="Arial" w:cs="Arial"/>
          <w:bCs/>
          <w:sz w:val="24"/>
          <w:szCs w:val="24"/>
        </w:rPr>
        <w:t>comes with</w:t>
      </w:r>
      <w:r w:rsidR="000A150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73317">
        <w:rPr>
          <w:rFonts w:ascii="Arial" w:eastAsia="Times New Roman" w:hAnsi="Arial" w:cs="Arial"/>
          <w:bCs/>
          <w:sz w:val="24"/>
          <w:szCs w:val="24"/>
        </w:rPr>
        <w:t>a two foot long</w:t>
      </w:r>
      <w:r w:rsidR="003F1E9D">
        <w:rPr>
          <w:rFonts w:ascii="Arial" w:eastAsia="Times New Roman" w:hAnsi="Arial" w:cs="Arial"/>
          <w:bCs/>
          <w:sz w:val="24"/>
          <w:szCs w:val="24"/>
        </w:rPr>
        <w:t xml:space="preserve"> steel security cable</w:t>
      </w:r>
      <w:r w:rsidR="00263C45">
        <w:rPr>
          <w:rFonts w:ascii="Arial" w:eastAsia="Times New Roman" w:hAnsi="Arial" w:cs="Arial"/>
          <w:bCs/>
          <w:sz w:val="24"/>
          <w:szCs w:val="24"/>
        </w:rPr>
        <w:t xml:space="preserve"> that is 2,000-pound tested</w:t>
      </w:r>
      <w:r w:rsidR="00F7331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202A7">
        <w:rPr>
          <w:rFonts w:ascii="Arial" w:eastAsia="Times New Roman" w:hAnsi="Arial" w:cs="Arial"/>
          <w:bCs/>
          <w:sz w:val="24"/>
          <w:szCs w:val="24"/>
        </w:rPr>
        <w:t xml:space="preserve">that </w:t>
      </w:r>
      <w:r w:rsidR="00E3694F">
        <w:rPr>
          <w:rFonts w:ascii="Arial" w:eastAsia="Times New Roman" w:hAnsi="Arial" w:cs="Arial"/>
          <w:bCs/>
          <w:sz w:val="24"/>
          <w:szCs w:val="24"/>
        </w:rPr>
        <w:t xml:space="preserve">can </w:t>
      </w:r>
      <w:r w:rsidR="00F73317">
        <w:rPr>
          <w:rFonts w:ascii="Arial" w:eastAsia="Times New Roman" w:hAnsi="Arial" w:cs="Arial"/>
          <w:bCs/>
          <w:sz w:val="24"/>
          <w:szCs w:val="24"/>
        </w:rPr>
        <w:t>attach</w:t>
      </w:r>
      <w:r w:rsidR="009540EC" w:rsidRPr="009540E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540EC">
        <w:rPr>
          <w:rFonts w:ascii="Arial" w:eastAsia="Times New Roman" w:hAnsi="Arial" w:cs="Arial"/>
          <w:bCs/>
          <w:sz w:val="24"/>
          <w:szCs w:val="24"/>
        </w:rPr>
        <w:t>t</w:t>
      </w:r>
      <w:r w:rsidR="009540EC" w:rsidRPr="009540EC">
        <w:rPr>
          <w:rFonts w:ascii="Arial" w:eastAsia="Times New Roman" w:hAnsi="Arial" w:cs="Arial"/>
          <w:bCs/>
          <w:sz w:val="24"/>
          <w:szCs w:val="24"/>
        </w:rPr>
        <w:t xml:space="preserve">o </w:t>
      </w:r>
      <w:r w:rsidR="009540EC">
        <w:rPr>
          <w:rFonts w:ascii="Arial" w:eastAsia="Times New Roman" w:hAnsi="Arial" w:cs="Arial"/>
          <w:bCs/>
          <w:sz w:val="24"/>
          <w:szCs w:val="24"/>
        </w:rPr>
        <w:t>a</w:t>
      </w:r>
      <w:r w:rsidR="009540EC" w:rsidRPr="009540EC">
        <w:rPr>
          <w:rFonts w:ascii="Arial" w:eastAsia="Times New Roman" w:hAnsi="Arial" w:cs="Arial"/>
          <w:bCs/>
          <w:sz w:val="24"/>
          <w:szCs w:val="24"/>
        </w:rPr>
        <w:t xml:space="preserve">ny </w:t>
      </w:r>
      <w:r w:rsidR="009540EC">
        <w:rPr>
          <w:rFonts w:ascii="Arial" w:eastAsia="Times New Roman" w:hAnsi="Arial" w:cs="Arial"/>
          <w:bCs/>
          <w:sz w:val="24"/>
          <w:szCs w:val="24"/>
        </w:rPr>
        <w:t>s</w:t>
      </w:r>
      <w:r w:rsidR="00F73317">
        <w:rPr>
          <w:rFonts w:ascii="Arial" w:eastAsia="Times New Roman" w:hAnsi="Arial" w:cs="Arial"/>
          <w:bCs/>
          <w:sz w:val="24"/>
          <w:szCs w:val="24"/>
        </w:rPr>
        <w:t>turdy</w:t>
      </w:r>
      <w:r w:rsidR="009540EC" w:rsidRPr="009540E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540EC">
        <w:rPr>
          <w:rFonts w:ascii="Arial" w:eastAsia="Times New Roman" w:hAnsi="Arial" w:cs="Arial"/>
          <w:bCs/>
          <w:sz w:val="24"/>
          <w:szCs w:val="24"/>
        </w:rPr>
        <w:t>m</w:t>
      </w:r>
      <w:r w:rsidR="009540EC" w:rsidRPr="009540EC">
        <w:rPr>
          <w:rFonts w:ascii="Arial" w:eastAsia="Times New Roman" w:hAnsi="Arial" w:cs="Arial"/>
          <w:bCs/>
          <w:sz w:val="24"/>
          <w:szCs w:val="24"/>
        </w:rPr>
        <w:t xml:space="preserve">ounting </w:t>
      </w:r>
      <w:r w:rsidR="00F73317">
        <w:rPr>
          <w:rFonts w:ascii="Arial" w:eastAsia="Times New Roman" w:hAnsi="Arial" w:cs="Arial"/>
          <w:bCs/>
          <w:sz w:val="24"/>
          <w:szCs w:val="24"/>
        </w:rPr>
        <w:t xml:space="preserve">surface </w:t>
      </w:r>
      <w:r w:rsidR="00E3694F">
        <w:rPr>
          <w:rFonts w:ascii="Arial" w:eastAsia="Times New Roman" w:hAnsi="Arial" w:cs="Arial"/>
          <w:bCs/>
          <w:sz w:val="24"/>
          <w:szCs w:val="24"/>
        </w:rPr>
        <w:t xml:space="preserve">with its </w:t>
      </w:r>
      <w:r w:rsidR="00F73317">
        <w:rPr>
          <w:rFonts w:ascii="Arial" w:eastAsia="Times New Roman" w:hAnsi="Arial" w:cs="Arial"/>
          <w:bCs/>
          <w:sz w:val="24"/>
          <w:szCs w:val="24"/>
        </w:rPr>
        <w:t>1/8” steel security anchor point</w:t>
      </w:r>
      <w:r w:rsidR="00E3694F">
        <w:rPr>
          <w:rFonts w:ascii="Arial" w:eastAsia="Times New Roman" w:hAnsi="Arial" w:cs="Arial"/>
          <w:bCs/>
          <w:sz w:val="24"/>
          <w:szCs w:val="24"/>
        </w:rPr>
        <w:t>.</w:t>
      </w:r>
      <w:r w:rsidR="00D202A7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6489225" w14:textId="2D2DD77C" w:rsidR="00E3694F" w:rsidRDefault="00E3694F" w:rsidP="00D0736F">
      <w:pPr>
        <w:spacing w:line="48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Also available is the larger size Tuffy Portable Safe (#303) which measures 11 3/8” L x 7 ¼” W x 1 4/5” H for larger firearms</w:t>
      </w:r>
      <w:r w:rsidR="009B0BE7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 This product was originally created to be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TSA compliant for Homeland law enforcement officers and weighs less than 4 pounds.  It features the same durable construction, foam liner, proven locking mechanism and two foot long steel security cable as the smaller unit. </w:t>
      </w:r>
    </w:p>
    <w:p w14:paraId="18D24E24" w14:textId="53E870B9" w:rsidR="006F40AE" w:rsidRDefault="00E04043" w:rsidP="00D0736F">
      <w:pPr>
        <w:spacing w:line="48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3694F">
        <w:rPr>
          <w:rFonts w:ascii="Arial" w:eastAsia="Times New Roman" w:hAnsi="Arial" w:cs="Arial"/>
          <w:bCs/>
          <w:sz w:val="24"/>
          <w:szCs w:val="24"/>
        </w:rPr>
        <w:t xml:space="preserve">In addition, </w:t>
      </w:r>
      <w:r w:rsidR="00011801">
        <w:rPr>
          <w:rFonts w:ascii="Arial" w:eastAsia="Times New Roman" w:hAnsi="Arial" w:cs="Arial"/>
          <w:bCs/>
          <w:sz w:val="24"/>
          <w:szCs w:val="24"/>
        </w:rPr>
        <w:t xml:space="preserve">Tuffy </w:t>
      </w:r>
      <w:r w:rsidR="00E3694F">
        <w:rPr>
          <w:rFonts w:ascii="Arial" w:eastAsia="Times New Roman" w:hAnsi="Arial" w:cs="Arial"/>
          <w:bCs/>
          <w:sz w:val="24"/>
          <w:szCs w:val="24"/>
        </w:rPr>
        <w:t xml:space="preserve">also </w:t>
      </w:r>
      <w:r w:rsidR="00011801">
        <w:rPr>
          <w:rFonts w:ascii="Arial" w:eastAsia="Times New Roman" w:hAnsi="Arial" w:cs="Arial"/>
          <w:bCs/>
          <w:sz w:val="24"/>
          <w:szCs w:val="24"/>
        </w:rPr>
        <w:t xml:space="preserve">offers </w:t>
      </w:r>
      <w:r w:rsidR="00885172">
        <w:rPr>
          <w:rFonts w:ascii="Arial" w:eastAsia="Times New Roman" w:hAnsi="Arial" w:cs="Arial"/>
          <w:bCs/>
          <w:sz w:val="24"/>
          <w:szCs w:val="24"/>
        </w:rPr>
        <w:t>five</w:t>
      </w:r>
      <w:r w:rsidR="00011801">
        <w:rPr>
          <w:rFonts w:ascii="Arial" w:eastAsia="Times New Roman" w:hAnsi="Arial" w:cs="Arial"/>
          <w:bCs/>
          <w:sz w:val="24"/>
          <w:szCs w:val="24"/>
        </w:rPr>
        <w:t xml:space="preserve"> Tactical </w:t>
      </w:r>
      <w:r w:rsidR="009B0BE7">
        <w:rPr>
          <w:rFonts w:ascii="Arial" w:eastAsia="Times New Roman" w:hAnsi="Arial" w:cs="Arial"/>
          <w:bCs/>
          <w:sz w:val="24"/>
          <w:szCs w:val="24"/>
        </w:rPr>
        <w:t xml:space="preserve">Security </w:t>
      </w:r>
      <w:r w:rsidR="00011801">
        <w:rPr>
          <w:rFonts w:ascii="Arial" w:eastAsia="Times New Roman" w:hAnsi="Arial" w:cs="Arial"/>
          <w:bCs/>
          <w:sz w:val="24"/>
          <w:szCs w:val="24"/>
        </w:rPr>
        <w:t>Lockboxes that are engineered for high security and portability</w:t>
      </w:r>
      <w:r w:rsidR="000913D0">
        <w:rPr>
          <w:rFonts w:ascii="Arial" w:eastAsia="Times New Roman" w:hAnsi="Arial" w:cs="Arial"/>
          <w:bCs/>
          <w:sz w:val="24"/>
          <w:szCs w:val="24"/>
        </w:rPr>
        <w:t xml:space="preserve"> at home and in vehicles</w:t>
      </w:r>
      <w:r w:rsidR="00114124">
        <w:rPr>
          <w:rFonts w:ascii="Arial" w:eastAsia="Times New Roman" w:hAnsi="Arial" w:cs="Arial"/>
          <w:bCs/>
          <w:sz w:val="24"/>
          <w:szCs w:val="24"/>
        </w:rPr>
        <w:t>. Th</w:t>
      </w:r>
      <w:r w:rsidR="00010E4E">
        <w:rPr>
          <w:rFonts w:ascii="Arial" w:eastAsia="Times New Roman" w:hAnsi="Arial" w:cs="Arial"/>
          <w:bCs/>
          <w:sz w:val="24"/>
          <w:szCs w:val="24"/>
        </w:rPr>
        <w:t xml:space="preserve">e lockboxes do </w:t>
      </w:r>
      <w:r w:rsidR="00114124" w:rsidRPr="00114124">
        <w:rPr>
          <w:rFonts w:ascii="Arial" w:eastAsia="Times New Roman" w:hAnsi="Arial" w:cs="Arial"/>
          <w:bCs/>
          <w:sz w:val="24"/>
          <w:szCs w:val="24"/>
        </w:rPr>
        <w:t>not require a separate padlock and can be released in seconds to transfer between</w:t>
      </w:r>
      <w:r w:rsidR="00010E4E">
        <w:rPr>
          <w:rFonts w:ascii="Arial" w:eastAsia="Times New Roman" w:hAnsi="Arial" w:cs="Arial"/>
          <w:bCs/>
          <w:sz w:val="24"/>
          <w:szCs w:val="24"/>
        </w:rPr>
        <w:t xml:space="preserve"> locations.</w:t>
      </w:r>
      <w:r w:rsidR="009B3A32" w:rsidRPr="009B3A32">
        <w:rPr>
          <w:rFonts w:ascii="Arial" w:eastAsia="Times New Roman" w:hAnsi="Arial" w:cs="Arial"/>
          <w:bCs/>
          <w:sz w:val="24"/>
          <w:szCs w:val="24"/>
        </w:rPr>
        <w:t xml:space="preserve"> A gas strut supports </w:t>
      </w:r>
      <w:r w:rsidR="006F40AE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9B3A32" w:rsidRPr="009B3A32">
        <w:rPr>
          <w:rFonts w:ascii="Arial" w:eastAsia="Times New Roman" w:hAnsi="Arial" w:cs="Arial"/>
          <w:bCs/>
          <w:sz w:val="24"/>
          <w:szCs w:val="24"/>
        </w:rPr>
        <w:t>lid open and mounting points are reversible enabling convenient access from either side</w:t>
      </w:r>
      <w:r w:rsidR="006F40AE">
        <w:rPr>
          <w:rFonts w:ascii="Arial" w:eastAsia="Times New Roman" w:hAnsi="Arial" w:cs="Arial"/>
          <w:bCs/>
          <w:sz w:val="24"/>
          <w:szCs w:val="24"/>
        </w:rPr>
        <w:t>.</w:t>
      </w:r>
      <w:r w:rsidR="009032EA" w:rsidRPr="009032EA">
        <w:rPr>
          <w:rFonts w:ascii="Arial" w:eastAsia="Times New Roman" w:hAnsi="Arial" w:cs="Arial"/>
          <w:bCs/>
          <w:sz w:val="24"/>
          <w:szCs w:val="24"/>
        </w:rPr>
        <w:t xml:space="preserve"> A combination push button lock </w:t>
      </w:r>
      <w:r w:rsidR="00D04933">
        <w:rPr>
          <w:rFonts w:ascii="Arial" w:eastAsia="Times New Roman" w:hAnsi="Arial" w:cs="Arial"/>
          <w:bCs/>
          <w:sz w:val="24"/>
          <w:szCs w:val="24"/>
        </w:rPr>
        <w:t>allows for</w:t>
      </w:r>
      <w:r w:rsidR="009032EA" w:rsidRPr="009032E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032EA">
        <w:rPr>
          <w:rFonts w:ascii="Arial" w:eastAsia="Times New Roman" w:hAnsi="Arial" w:cs="Arial"/>
          <w:bCs/>
          <w:sz w:val="24"/>
          <w:szCs w:val="24"/>
        </w:rPr>
        <w:t xml:space="preserve">fast </w:t>
      </w:r>
      <w:r w:rsidR="009032EA" w:rsidRPr="009032EA">
        <w:rPr>
          <w:rFonts w:ascii="Arial" w:eastAsia="Times New Roman" w:hAnsi="Arial" w:cs="Arial"/>
          <w:bCs/>
          <w:sz w:val="24"/>
          <w:szCs w:val="24"/>
        </w:rPr>
        <w:t>keyless entry</w:t>
      </w:r>
      <w:r w:rsidR="009032EA">
        <w:rPr>
          <w:rFonts w:ascii="Arial" w:eastAsia="Times New Roman" w:hAnsi="Arial" w:cs="Arial"/>
          <w:bCs/>
          <w:sz w:val="24"/>
          <w:szCs w:val="24"/>
        </w:rPr>
        <w:t>.</w:t>
      </w:r>
    </w:p>
    <w:p w14:paraId="3910C5BC" w14:textId="5C3EE1ED" w:rsidR="00D0736F" w:rsidRDefault="00D0736F" w:rsidP="00D0736F">
      <w:pPr>
        <w:spacing w:line="48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“</w:t>
      </w:r>
      <w:r w:rsidR="00B703BF">
        <w:rPr>
          <w:rFonts w:ascii="Arial" w:eastAsia="Times New Roman" w:hAnsi="Arial" w:cs="Arial"/>
          <w:bCs/>
          <w:sz w:val="24"/>
          <w:szCs w:val="24"/>
        </w:rPr>
        <w:t>Our company strives to be part of the solution</w:t>
      </w:r>
      <w:r w:rsidR="009A0B80">
        <w:rPr>
          <w:rFonts w:ascii="Arial" w:eastAsia="Times New Roman" w:hAnsi="Arial" w:cs="Arial"/>
          <w:bCs/>
          <w:sz w:val="24"/>
          <w:szCs w:val="24"/>
        </w:rPr>
        <w:t xml:space="preserve"> when it comes</w:t>
      </w:r>
      <w:r w:rsidR="001A749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D347B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1A749F">
        <w:rPr>
          <w:rFonts w:ascii="Arial" w:eastAsia="Times New Roman" w:hAnsi="Arial" w:cs="Arial"/>
          <w:bCs/>
          <w:sz w:val="24"/>
          <w:szCs w:val="24"/>
        </w:rPr>
        <w:t>preventing</w:t>
      </w:r>
      <w:r w:rsidR="00E759AD">
        <w:rPr>
          <w:rFonts w:ascii="Arial" w:eastAsia="Times New Roman" w:hAnsi="Arial" w:cs="Arial"/>
          <w:bCs/>
          <w:sz w:val="24"/>
          <w:szCs w:val="24"/>
        </w:rPr>
        <w:t xml:space="preserve"> gun violence,</w:t>
      </w:r>
      <w:r w:rsidR="003A431A">
        <w:rPr>
          <w:rFonts w:ascii="Arial" w:eastAsia="Times New Roman" w:hAnsi="Arial" w:cs="Arial"/>
          <w:bCs/>
          <w:sz w:val="24"/>
          <w:szCs w:val="24"/>
        </w:rPr>
        <w:t xml:space="preserve">” </w:t>
      </w:r>
      <w:r>
        <w:rPr>
          <w:rFonts w:ascii="Arial" w:eastAsia="Times New Roman" w:hAnsi="Arial" w:cs="Arial"/>
          <w:bCs/>
          <w:sz w:val="24"/>
          <w:szCs w:val="24"/>
        </w:rPr>
        <w:t>said Chip Olson, M</w:t>
      </w:r>
      <w:r w:rsidRPr="006267CE">
        <w:rPr>
          <w:rFonts w:ascii="Arial" w:eastAsia="Times New Roman" w:hAnsi="Arial" w:cs="Arial"/>
          <w:bCs/>
          <w:sz w:val="24"/>
          <w:szCs w:val="24"/>
        </w:rPr>
        <w:t xml:space="preserve">arketing </w:t>
      </w:r>
      <w:r w:rsidR="005D2B7F">
        <w:rPr>
          <w:rFonts w:ascii="Arial" w:eastAsia="Times New Roman" w:hAnsi="Arial" w:cs="Arial"/>
          <w:bCs/>
          <w:sz w:val="24"/>
          <w:szCs w:val="24"/>
        </w:rPr>
        <w:t>Manager</w:t>
      </w:r>
      <w:r w:rsidRPr="006267CE">
        <w:rPr>
          <w:rFonts w:ascii="Arial" w:eastAsia="Times New Roman" w:hAnsi="Arial" w:cs="Arial"/>
          <w:bCs/>
          <w:sz w:val="24"/>
          <w:szCs w:val="24"/>
        </w:rPr>
        <w:t xml:space="preserve"> for Tuffy Security Products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r w:rsidR="00E16FB7">
        <w:rPr>
          <w:rFonts w:ascii="Arial" w:eastAsia="Times New Roman" w:hAnsi="Arial" w:cs="Arial"/>
          <w:bCs/>
          <w:sz w:val="24"/>
          <w:szCs w:val="24"/>
        </w:rPr>
        <w:t xml:space="preserve"> “</w:t>
      </w:r>
      <w:r w:rsidR="003A431A">
        <w:rPr>
          <w:rFonts w:ascii="Arial" w:eastAsia="Times New Roman" w:hAnsi="Arial" w:cs="Arial"/>
          <w:bCs/>
          <w:sz w:val="24"/>
          <w:szCs w:val="24"/>
        </w:rPr>
        <w:t xml:space="preserve">Our </w:t>
      </w:r>
      <w:r w:rsidR="005D2B7F">
        <w:rPr>
          <w:rFonts w:ascii="Arial" w:eastAsia="Times New Roman" w:hAnsi="Arial" w:cs="Arial"/>
          <w:bCs/>
          <w:sz w:val="24"/>
          <w:szCs w:val="24"/>
        </w:rPr>
        <w:t>products</w:t>
      </w:r>
      <w:r w:rsidR="00B342A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E329D">
        <w:rPr>
          <w:rFonts w:ascii="Arial" w:eastAsia="Times New Roman" w:hAnsi="Arial" w:cs="Arial"/>
          <w:bCs/>
          <w:sz w:val="24"/>
          <w:szCs w:val="24"/>
        </w:rPr>
        <w:t>feature the best designs</w:t>
      </w:r>
      <w:r w:rsidR="00747680">
        <w:rPr>
          <w:rFonts w:ascii="Arial" w:eastAsia="Times New Roman" w:hAnsi="Arial" w:cs="Arial"/>
          <w:bCs/>
          <w:sz w:val="24"/>
          <w:szCs w:val="24"/>
        </w:rPr>
        <w:t>, locks and structural</w:t>
      </w:r>
      <w:r w:rsidR="00BE329D">
        <w:rPr>
          <w:rFonts w:ascii="Arial" w:eastAsia="Times New Roman" w:hAnsi="Arial" w:cs="Arial"/>
          <w:bCs/>
          <w:sz w:val="24"/>
          <w:szCs w:val="24"/>
        </w:rPr>
        <w:t xml:space="preserve"> materials to </w:t>
      </w:r>
      <w:r w:rsidR="00B342AA">
        <w:rPr>
          <w:rFonts w:ascii="Arial" w:eastAsia="Times New Roman" w:hAnsi="Arial" w:cs="Arial"/>
          <w:bCs/>
          <w:sz w:val="24"/>
          <w:szCs w:val="24"/>
        </w:rPr>
        <w:t>keep firearms safe and secure</w:t>
      </w:r>
      <w:r w:rsidR="005D2B7F">
        <w:rPr>
          <w:rFonts w:ascii="Arial" w:eastAsia="Times New Roman" w:hAnsi="Arial" w:cs="Arial"/>
          <w:bCs/>
          <w:sz w:val="24"/>
          <w:szCs w:val="24"/>
        </w:rPr>
        <w:t xml:space="preserve">.  In addition to portable lockboxes, we also offer console safes, under seat lockboxes, </w:t>
      </w:r>
      <w:r w:rsidR="00885172">
        <w:rPr>
          <w:rFonts w:ascii="Arial" w:eastAsia="Times New Roman" w:hAnsi="Arial" w:cs="Arial"/>
          <w:bCs/>
          <w:sz w:val="24"/>
          <w:szCs w:val="24"/>
        </w:rPr>
        <w:t xml:space="preserve">security </w:t>
      </w:r>
      <w:r w:rsidR="005D2B7F">
        <w:rPr>
          <w:rFonts w:ascii="Arial" w:eastAsia="Times New Roman" w:hAnsi="Arial" w:cs="Arial"/>
          <w:bCs/>
          <w:sz w:val="24"/>
          <w:szCs w:val="24"/>
        </w:rPr>
        <w:t>drawers and other secure enclosures for use in vehicles.”</w:t>
      </w:r>
    </w:p>
    <w:p w14:paraId="2FF61783" w14:textId="5CF1B353" w:rsidR="005D2B7F" w:rsidRPr="006267CE" w:rsidRDefault="005D2B7F" w:rsidP="00D0736F">
      <w:pPr>
        <w:spacing w:line="48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Many of Tuffy’s products are vehicle specific using secure mounting points with no drilling required.</w:t>
      </w:r>
    </w:p>
    <w:p w14:paraId="565EFB96" w14:textId="77777777" w:rsidR="005A6B6C" w:rsidRDefault="005A6B6C" w:rsidP="005A6B6C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094E">
        <w:rPr>
          <w:rFonts w:ascii="Arial" w:hAnsi="Arial" w:cs="Arial"/>
          <w:sz w:val="24"/>
          <w:szCs w:val="24"/>
          <w:u w:val="single"/>
        </w:rPr>
        <w:t xml:space="preserve">About Tuffy Security Products </w:t>
      </w:r>
    </w:p>
    <w:p w14:paraId="667843BE" w14:textId="77777777" w:rsidR="005D2B7F" w:rsidRPr="0052094E" w:rsidRDefault="005D2B7F" w:rsidP="005D2B7F">
      <w:pPr>
        <w:spacing w:line="480" w:lineRule="auto"/>
        <w:rPr>
          <w:rFonts w:ascii="Arial" w:hAnsi="Arial" w:cs="Arial"/>
          <w:sz w:val="24"/>
          <w:szCs w:val="24"/>
        </w:rPr>
      </w:pPr>
      <w:r w:rsidRPr="0052094E">
        <w:rPr>
          <w:rFonts w:ascii="Arial" w:hAnsi="Arial" w:cs="Arial"/>
          <w:sz w:val="24"/>
          <w:szCs w:val="24"/>
        </w:rPr>
        <w:t xml:space="preserve">           Tuffy Security Products safeguard valuable gear with </w:t>
      </w:r>
      <w:r>
        <w:rPr>
          <w:rFonts w:ascii="Arial" w:hAnsi="Arial" w:cs="Arial"/>
          <w:sz w:val="24"/>
          <w:szCs w:val="24"/>
        </w:rPr>
        <w:t xml:space="preserve">North </w:t>
      </w:r>
      <w:r w:rsidRPr="0052094E">
        <w:rPr>
          <w:rFonts w:ascii="Arial" w:hAnsi="Arial" w:cs="Arial"/>
          <w:sz w:val="24"/>
          <w:szCs w:val="24"/>
        </w:rPr>
        <w:t xml:space="preserve">American-made craftsmanship. The full line of Tuffy security solutions provide premium, superior protection against theft, enable safe cargo management, increase gear accessibility and offer the option of flexible keyless lock-entry for multiple users. Tuffy Security Products is a portfolio company of Kinderhook Industries and </w:t>
      </w:r>
      <w:r>
        <w:rPr>
          <w:rFonts w:ascii="Arial" w:hAnsi="Arial" w:cs="Arial"/>
          <w:sz w:val="24"/>
          <w:szCs w:val="24"/>
        </w:rPr>
        <w:t xml:space="preserve">Magna, and is </w:t>
      </w:r>
      <w:r w:rsidRPr="0052094E">
        <w:rPr>
          <w:rFonts w:ascii="Arial" w:hAnsi="Arial" w:cs="Arial"/>
          <w:sz w:val="24"/>
          <w:szCs w:val="24"/>
        </w:rPr>
        <w:t>a sister company of Bestop</w:t>
      </w:r>
      <w:r>
        <w:rPr>
          <w:rFonts w:ascii="Arial" w:hAnsi="Arial" w:cs="Arial"/>
          <w:sz w:val="24"/>
          <w:szCs w:val="24"/>
        </w:rPr>
        <w:t xml:space="preserve"> Accessories Group, which through acquisition, also consists of</w:t>
      </w:r>
      <w:r w:rsidRPr="005209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Baja Designs, </w:t>
      </w:r>
      <w:r>
        <w:rPr>
          <w:rFonts w:ascii="Arial" w:hAnsi="Arial" w:cs="Arial"/>
          <w:sz w:val="24"/>
          <w:szCs w:val="24"/>
        </w:rPr>
        <w:lastRenderedPageBreak/>
        <w:t>PRP, Softtopper, SpeedStrap, Bullring, Aluminess, sPod, MGP Caliper Covers and Status</w:t>
      </w:r>
      <w:r w:rsidRPr="0052094E">
        <w:rPr>
          <w:rFonts w:ascii="Arial" w:hAnsi="Arial" w:cs="Arial"/>
          <w:sz w:val="24"/>
          <w:szCs w:val="24"/>
        </w:rPr>
        <w:t xml:space="preserve">. For more information, visit Tuffy Security Products’ website at </w:t>
      </w:r>
      <w:hyperlink r:id="rId4" w:history="1">
        <w:r w:rsidRPr="0052094E">
          <w:rPr>
            <w:rFonts w:ascii="Arial" w:hAnsi="Arial" w:cs="Arial"/>
            <w:color w:val="0000FF"/>
            <w:sz w:val="24"/>
            <w:szCs w:val="24"/>
            <w:u w:val="single"/>
          </w:rPr>
          <w:t>www.tuffyproducts.com</w:t>
        </w:r>
      </w:hyperlink>
      <w:r w:rsidRPr="0052094E">
        <w:rPr>
          <w:rFonts w:ascii="Arial" w:hAnsi="Arial" w:cs="Arial"/>
          <w:sz w:val="24"/>
          <w:szCs w:val="24"/>
        </w:rPr>
        <w:t xml:space="preserve"> or call 800-348-8339. Follow on Facebook: </w:t>
      </w:r>
      <w:hyperlink r:id="rId5" w:history="1">
        <w:r w:rsidRPr="0052094E">
          <w:rPr>
            <w:rFonts w:ascii="Arial" w:hAnsi="Arial" w:cs="Arial"/>
            <w:color w:val="0000FF"/>
            <w:sz w:val="24"/>
            <w:szCs w:val="24"/>
            <w:u w:val="single"/>
          </w:rPr>
          <w:t>@tuffyproducts</w:t>
        </w:r>
      </w:hyperlink>
      <w:r w:rsidRPr="0052094E">
        <w:rPr>
          <w:rFonts w:ascii="Arial" w:hAnsi="Arial" w:cs="Arial"/>
          <w:sz w:val="24"/>
          <w:szCs w:val="24"/>
        </w:rPr>
        <w:t>, Twitter: @tuffyproducts</w:t>
      </w:r>
    </w:p>
    <w:p w14:paraId="7EA04B5E" w14:textId="77777777" w:rsidR="005D2B7F" w:rsidRPr="0052094E" w:rsidRDefault="005D2B7F" w:rsidP="005A6B6C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14:paraId="6923F2BD" w14:textId="77777777" w:rsidR="005A6B6C" w:rsidRPr="0052094E" w:rsidRDefault="005A6B6C" w:rsidP="005A6B6C">
      <w:pPr>
        <w:jc w:val="center"/>
        <w:rPr>
          <w:rFonts w:ascii="Arial" w:hAnsi="Arial" w:cs="Arial"/>
          <w:sz w:val="24"/>
          <w:szCs w:val="24"/>
        </w:rPr>
      </w:pPr>
      <w:r w:rsidRPr="0052094E">
        <w:rPr>
          <w:rFonts w:ascii="Arial" w:hAnsi="Arial" w:cs="Arial"/>
          <w:sz w:val="24"/>
          <w:szCs w:val="24"/>
        </w:rPr>
        <w:t>#  #  #</w:t>
      </w:r>
    </w:p>
    <w:p w14:paraId="23243AC4" w14:textId="77777777" w:rsidR="000F626D" w:rsidRDefault="000F626D"/>
    <w:sectPr w:rsidR="000F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6C"/>
    <w:rsid w:val="00010E4E"/>
    <w:rsid w:val="00011801"/>
    <w:rsid w:val="00013A9C"/>
    <w:rsid w:val="00016185"/>
    <w:rsid w:val="00036EC0"/>
    <w:rsid w:val="000645B6"/>
    <w:rsid w:val="000913D0"/>
    <w:rsid w:val="000A1504"/>
    <w:rsid w:val="000B0A2D"/>
    <w:rsid w:val="000C2A09"/>
    <w:rsid w:val="000E2E86"/>
    <w:rsid w:val="000F599F"/>
    <w:rsid w:val="000F626D"/>
    <w:rsid w:val="000F69ED"/>
    <w:rsid w:val="00103109"/>
    <w:rsid w:val="00114124"/>
    <w:rsid w:val="0013146E"/>
    <w:rsid w:val="00144FE9"/>
    <w:rsid w:val="001522C1"/>
    <w:rsid w:val="001906DA"/>
    <w:rsid w:val="001A749F"/>
    <w:rsid w:val="001C778D"/>
    <w:rsid w:val="00215778"/>
    <w:rsid w:val="00225656"/>
    <w:rsid w:val="00243340"/>
    <w:rsid w:val="00251326"/>
    <w:rsid w:val="002568F5"/>
    <w:rsid w:val="00263C45"/>
    <w:rsid w:val="00270C46"/>
    <w:rsid w:val="002A046B"/>
    <w:rsid w:val="002A7B07"/>
    <w:rsid w:val="002B4777"/>
    <w:rsid w:val="002C56A9"/>
    <w:rsid w:val="002C6725"/>
    <w:rsid w:val="002C7239"/>
    <w:rsid w:val="002F3997"/>
    <w:rsid w:val="00311760"/>
    <w:rsid w:val="00317578"/>
    <w:rsid w:val="00320442"/>
    <w:rsid w:val="00325AE3"/>
    <w:rsid w:val="003453CA"/>
    <w:rsid w:val="00370AB5"/>
    <w:rsid w:val="00384031"/>
    <w:rsid w:val="00390D4A"/>
    <w:rsid w:val="003972B3"/>
    <w:rsid w:val="003A431A"/>
    <w:rsid w:val="003B2692"/>
    <w:rsid w:val="003B4F2A"/>
    <w:rsid w:val="003F1E9D"/>
    <w:rsid w:val="004049DE"/>
    <w:rsid w:val="0043003E"/>
    <w:rsid w:val="00451B29"/>
    <w:rsid w:val="00452E9F"/>
    <w:rsid w:val="004635E8"/>
    <w:rsid w:val="00472E01"/>
    <w:rsid w:val="00493900"/>
    <w:rsid w:val="004B002C"/>
    <w:rsid w:val="004D7D91"/>
    <w:rsid w:val="004F27F9"/>
    <w:rsid w:val="005034CC"/>
    <w:rsid w:val="005404DB"/>
    <w:rsid w:val="00550190"/>
    <w:rsid w:val="005676BC"/>
    <w:rsid w:val="0058378F"/>
    <w:rsid w:val="005A6B6C"/>
    <w:rsid w:val="005C0C35"/>
    <w:rsid w:val="005C16F8"/>
    <w:rsid w:val="005C3C8C"/>
    <w:rsid w:val="005D2B7F"/>
    <w:rsid w:val="005D4318"/>
    <w:rsid w:val="005E78E9"/>
    <w:rsid w:val="00602309"/>
    <w:rsid w:val="00637DC0"/>
    <w:rsid w:val="006424A9"/>
    <w:rsid w:val="0065476E"/>
    <w:rsid w:val="006A7A11"/>
    <w:rsid w:val="006D0A95"/>
    <w:rsid w:val="006F40AE"/>
    <w:rsid w:val="00705A9F"/>
    <w:rsid w:val="00725D55"/>
    <w:rsid w:val="00740FFF"/>
    <w:rsid w:val="007462D3"/>
    <w:rsid w:val="0074746E"/>
    <w:rsid w:val="00747680"/>
    <w:rsid w:val="00750724"/>
    <w:rsid w:val="007818AD"/>
    <w:rsid w:val="00792C6E"/>
    <w:rsid w:val="007B767C"/>
    <w:rsid w:val="007C3F76"/>
    <w:rsid w:val="007F5A0F"/>
    <w:rsid w:val="00802AC4"/>
    <w:rsid w:val="00832419"/>
    <w:rsid w:val="008351E8"/>
    <w:rsid w:val="00854FCD"/>
    <w:rsid w:val="008647B7"/>
    <w:rsid w:val="00877BB2"/>
    <w:rsid w:val="00885172"/>
    <w:rsid w:val="008B2993"/>
    <w:rsid w:val="008C6369"/>
    <w:rsid w:val="008D347B"/>
    <w:rsid w:val="008D675E"/>
    <w:rsid w:val="008E1D17"/>
    <w:rsid w:val="009032EA"/>
    <w:rsid w:val="009115EB"/>
    <w:rsid w:val="00923954"/>
    <w:rsid w:val="009244B2"/>
    <w:rsid w:val="00943DE0"/>
    <w:rsid w:val="009540EC"/>
    <w:rsid w:val="00961A03"/>
    <w:rsid w:val="00970889"/>
    <w:rsid w:val="0097582B"/>
    <w:rsid w:val="00986BA0"/>
    <w:rsid w:val="009A0B80"/>
    <w:rsid w:val="009A10E8"/>
    <w:rsid w:val="009B0BE7"/>
    <w:rsid w:val="009B3A32"/>
    <w:rsid w:val="009B6122"/>
    <w:rsid w:val="009C41B2"/>
    <w:rsid w:val="009F1AEE"/>
    <w:rsid w:val="00A079A3"/>
    <w:rsid w:val="00A161BB"/>
    <w:rsid w:val="00A166DA"/>
    <w:rsid w:val="00A24040"/>
    <w:rsid w:val="00A24432"/>
    <w:rsid w:val="00A426B7"/>
    <w:rsid w:val="00A932B8"/>
    <w:rsid w:val="00AA1321"/>
    <w:rsid w:val="00AB0069"/>
    <w:rsid w:val="00AC3181"/>
    <w:rsid w:val="00AD1189"/>
    <w:rsid w:val="00AF6AF9"/>
    <w:rsid w:val="00B12460"/>
    <w:rsid w:val="00B342AA"/>
    <w:rsid w:val="00B66854"/>
    <w:rsid w:val="00B703BF"/>
    <w:rsid w:val="00B711CA"/>
    <w:rsid w:val="00B8435C"/>
    <w:rsid w:val="00B96947"/>
    <w:rsid w:val="00BB3EF2"/>
    <w:rsid w:val="00BC2622"/>
    <w:rsid w:val="00BE329D"/>
    <w:rsid w:val="00BE3809"/>
    <w:rsid w:val="00BF4007"/>
    <w:rsid w:val="00C3334F"/>
    <w:rsid w:val="00C448D7"/>
    <w:rsid w:val="00C52230"/>
    <w:rsid w:val="00C921B2"/>
    <w:rsid w:val="00C96A5C"/>
    <w:rsid w:val="00CC7484"/>
    <w:rsid w:val="00CF10F5"/>
    <w:rsid w:val="00D01C77"/>
    <w:rsid w:val="00D0211C"/>
    <w:rsid w:val="00D04933"/>
    <w:rsid w:val="00D0736F"/>
    <w:rsid w:val="00D16F01"/>
    <w:rsid w:val="00D202A7"/>
    <w:rsid w:val="00D220CF"/>
    <w:rsid w:val="00D539B7"/>
    <w:rsid w:val="00D55125"/>
    <w:rsid w:val="00D855D5"/>
    <w:rsid w:val="00D9499C"/>
    <w:rsid w:val="00DA0F1D"/>
    <w:rsid w:val="00DC5C87"/>
    <w:rsid w:val="00E0071C"/>
    <w:rsid w:val="00E04043"/>
    <w:rsid w:val="00E11ED3"/>
    <w:rsid w:val="00E16FB7"/>
    <w:rsid w:val="00E236D5"/>
    <w:rsid w:val="00E25C24"/>
    <w:rsid w:val="00E3694F"/>
    <w:rsid w:val="00E4205C"/>
    <w:rsid w:val="00E571E0"/>
    <w:rsid w:val="00E615B9"/>
    <w:rsid w:val="00E759AD"/>
    <w:rsid w:val="00E94ED5"/>
    <w:rsid w:val="00EA3A8B"/>
    <w:rsid w:val="00EC3173"/>
    <w:rsid w:val="00F0512B"/>
    <w:rsid w:val="00F05D35"/>
    <w:rsid w:val="00F20581"/>
    <w:rsid w:val="00F44522"/>
    <w:rsid w:val="00F73317"/>
    <w:rsid w:val="00F73EA2"/>
    <w:rsid w:val="00F74845"/>
    <w:rsid w:val="00F7532F"/>
    <w:rsid w:val="00FB4DA6"/>
    <w:rsid w:val="00FD06B7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EA74"/>
  <w15:chartTrackingRefBased/>
  <w15:docId w15:val="{66018A0B-107F-4643-B8D3-352DCAC6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B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uffyproducts" TargetMode="External"/><Relationship Id="rId4" Type="http://schemas.openxmlformats.org/officeDocument/2006/relationships/hyperlink" Target="http://www.tuffyprodu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Young</dc:creator>
  <cp:keywords/>
  <dc:description/>
  <cp:lastModifiedBy>Shari Arfons</cp:lastModifiedBy>
  <cp:revision>8</cp:revision>
  <dcterms:created xsi:type="dcterms:W3CDTF">2023-09-27T14:06:00Z</dcterms:created>
  <dcterms:modified xsi:type="dcterms:W3CDTF">2023-10-03T15:56:00Z</dcterms:modified>
</cp:coreProperties>
</file>